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75A086" w14:textId="77777777" w:rsidR="00587D22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</w:rPr>
        <w:t>Тема 11 (13.11.2025)</w:t>
      </w:r>
    </w:p>
    <w:p w14:paraId="6A9C2538" w14:textId="77777777" w:rsidR="00587D22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</w:rPr>
        <w:t>«Легкая промышленность Владимирской области»</w:t>
      </w:r>
    </w:p>
    <w:p w14:paraId="034CCEF5" w14:textId="77777777" w:rsidR="00587D22" w:rsidRDefault="00587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4AC38EA" w14:textId="77777777" w:rsidR="00587D22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Введение </w:t>
      </w:r>
    </w:p>
    <w:p w14:paraId="4E102D6B" w14:textId="77777777" w:rsidR="00587D22" w:rsidRDefault="00587D2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DAB4C7E" w14:textId="77777777" w:rsidR="00587D22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Подготовка к занятию </w:t>
      </w:r>
    </w:p>
    <w:p w14:paraId="0FA269D3" w14:textId="77777777" w:rsidR="00587D22" w:rsidRDefault="00587D2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4C27447" w14:textId="77777777" w:rsidR="00587D22" w:rsidRDefault="00000000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Уважаемые педагоги! </w:t>
      </w:r>
    </w:p>
    <w:p w14:paraId="12F3C394" w14:textId="77777777" w:rsidR="00587D22" w:rsidRDefault="00000000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Для проведения занятия рекомендуется заранее скачать материалы, распечатать и при необходимости нарезать раздаточные материалы, разделить класс на группы, а также попросить обучающихся подготовить тетради, карандаши и ручки (подробности заданий — в соответствующей части сценария). </w:t>
      </w:r>
    </w:p>
    <w:p w14:paraId="2CA2BAF1" w14:textId="77777777" w:rsidR="00587D22" w:rsidRDefault="00000000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Желаем успехов! </w:t>
      </w:r>
    </w:p>
    <w:p w14:paraId="79EA6F89" w14:textId="77777777" w:rsidR="00587D22" w:rsidRDefault="00587D2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1C5DF9E" w14:textId="77777777" w:rsidR="00587D22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Вступительное слово </w:t>
      </w:r>
    </w:p>
    <w:p w14:paraId="0F208C30" w14:textId="77777777" w:rsidR="00587D22" w:rsidRDefault="0000000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  <w:highlight w:val="green"/>
        </w:rPr>
        <w:t>Педагог может перед занятием вывести на экран слайд 1 с названием темы.</w:t>
      </w:r>
    </w:p>
    <w:p w14:paraId="6EAED478" w14:textId="77777777" w:rsidR="00587D22" w:rsidRDefault="0000000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Слово педагога: </w:t>
      </w:r>
      <w:r>
        <w:rPr>
          <w:rFonts w:ascii="Times New Roman" w:eastAsia="Times New Roman" w:hAnsi="Times New Roman" w:cs="Times New Roman"/>
          <w:sz w:val="24"/>
        </w:rPr>
        <w:t>Здравствуйте, ребята!</w:t>
      </w:r>
    </w:p>
    <w:p w14:paraId="4419E0ED" w14:textId="77777777" w:rsidR="00587D22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Сегодня мы с вами познакомимся с экономическим развитием нашего родного края -Владимирской области. Владимирская область славится своими традициями в разных сферах производства, включая легкую промышленность. «Ребята, вспомните, пожалуйста, что такое лёгкая промышленность? Какие виды производств относятся к этому сектору?»</w:t>
      </w:r>
    </w:p>
    <w:p w14:paraId="2FD6BC24" w14:textId="77777777" w:rsidR="00587D22" w:rsidRDefault="00587D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14:paraId="5BFC74F6" w14:textId="77777777" w:rsidR="00587D22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Диалог педагога с классом</w:t>
      </w:r>
    </w:p>
    <w:p w14:paraId="7F1FF0EF" w14:textId="77777777" w:rsidR="00587D22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highlight w:val="white"/>
        </w:rPr>
        <w:t>Обсудить с учениками значение термина «легкая промышленность»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 и «виды производств»</w:t>
      </w:r>
    </w:p>
    <w:p w14:paraId="076AEC6D" w14:textId="77777777" w:rsidR="00587D22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highlight w:val="gree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Ответ для п</w:t>
      </w:r>
      <w:r>
        <w:rPr>
          <w:rFonts w:ascii="Times New Roman" w:eastAsia="Times New Roman" w:hAnsi="Times New Roman" w:cs="Times New Roman"/>
          <w:b/>
          <w:color w:val="000000"/>
          <w:sz w:val="24"/>
          <w:highlight w:val="white"/>
        </w:rPr>
        <w:t>едагога: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 xml:space="preserve"> Легкая промышленность включает производство товаров народного потребления, таких как одежда, обувь, ткани и другое. Она отличается небольшими затратами сырья и энергии, относительно низкой капиталоёмкостью.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Виды производства 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лёгкой промышленности: текстильная, швейная, обувная</w:t>
      </w:r>
      <w:r>
        <w:rPr>
          <w:rFonts w:ascii="Times New Roman" w:eastAsia="Times New Roman" w:hAnsi="Times New Roman" w:cs="Times New Roman"/>
          <w:color w:val="000000"/>
          <w:sz w:val="24"/>
        </w:rPr>
        <w:t>.</w:t>
      </w:r>
      <w:r>
        <w:rPr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highlight w:val="green"/>
        </w:rPr>
        <w:t>Слайд 1</w:t>
      </w:r>
    </w:p>
    <w:p w14:paraId="2BFCBEC8" w14:textId="77777777" w:rsidR="00587D22" w:rsidRDefault="00587D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14:paraId="1A2FC671" w14:textId="77777777" w:rsidR="00587D22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Основная часть</w:t>
      </w:r>
    </w:p>
    <w:p w14:paraId="35DC90FA" w14:textId="77777777" w:rsidR="00587D22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Слово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педагога:</w:t>
      </w:r>
      <w:r>
        <w:rPr>
          <w:rFonts w:ascii="Times New Roman" w:eastAsia="Times New Roman" w:hAnsi="Times New Roman" w:cs="Times New Roman"/>
          <w:b/>
          <w:color w:val="000000"/>
          <w:sz w:val="24"/>
          <w:highlight w:val="white"/>
        </w:rPr>
        <w:t>Исторический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highlight w:val="white"/>
        </w:rPr>
        <w:t xml:space="preserve"> аспект развития легкой промышленности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 w14:paraId="69B29BF0" w14:textId="77777777" w:rsidR="00587D22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Легкая промышленность на протяжении своей двухсотлетней истории формирования во Владимирской губернии всегда имела особенную значимость для экономики региона.</w:t>
      </w:r>
    </w:p>
    <w:p w14:paraId="04152D38" w14:textId="77777777" w:rsidR="00587D22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Текстильный промысел на территории Владимирской губернии уходит корнями в </w:t>
      </w:r>
      <w:r>
        <w:rPr>
          <w:rFonts w:ascii="Times New Roman" w:eastAsia="Times New Roman" w:hAnsi="Times New Roman" w:cs="Times New Roman"/>
          <w:sz w:val="24"/>
          <w:szCs w:val="28"/>
          <w:lang w:val="en-US"/>
        </w:rPr>
        <w:t>XVI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век. Это время перехода от льняного ткачества, удовлетворяющего нужды индивидуального крестьянского хозяйства, к развитию льняного промысла. В </w:t>
      </w:r>
      <w:r>
        <w:rPr>
          <w:rFonts w:ascii="Times New Roman" w:eastAsia="Times New Roman" w:hAnsi="Times New Roman" w:cs="Times New Roman"/>
          <w:sz w:val="24"/>
          <w:szCs w:val="28"/>
          <w:lang w:val="en-US"/>
        </w:rPr>
        <w:t>XVII</w:t>
      </w:r>
      <w:r>
        <w:rPr>
          <w:rFonts w:ascii="Times New Roman" w:eastAsia="Times New Roman" w:hAnsi="Times New Roman" w:cs="Times New Roman"/>
          <w:sz w:val="24"/>
          <w:szCs w:val="28"/>
        </w:rPr>
        <w:t>-</w:t>
      </w:r>
      <w:r>
        <w:rPr>
          <w:rFonts w:ascii="Times New Roman" w:eastAsia="Times New Roman" w:hAnsi="Times New Roman" w:cs="Times New Roman"/>
          <w:sz w:val="24"/>
          <w:szCs w:val="28"/>
          <w:lang w:val="en-US"/>
        </w:rPr>
        <w:t>XVIII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веках крашенный набивной владимирский холст поставлялся на территорию Сибири и даже экспортировался в Китай.</w:t>
      </w:r>
      <w:r>
        <w:rPr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highlight w:val="green"/>
        </w:rPr>
        <w:t>Слайд 2</w:t>
      </w:r>
    </w:p>
    <w:p w14:paraId="3B746774" w14:textId="77777777" w:rsidR="00587D22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Во второй половине </w:t>
      </w:r>
      <w:r>
        <w:rPr>
          <w:rFonts w:ascii="Times New Roman" w:eastAsia="Times New Roman" w:hAnsi="Times New Roman" w:cs="Times New Roman"/>
          <w:sz w:val="24"/>
          <w:szCs w:val="28"/>
          <w:lang w:val="en-US"/>
        </w:rPr>
        <w:t>XVIII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века во всех уездах губернии, кроме Вязниковского и Муромского, льняная промышленность была вытеснена хлопчатобумажной. Промысел был рентабелен, развивался быстро. Появились фабрики в г. Суздале, Александровском, Владимирском и Ковровском уездах.</w:t>
      </w:r>
      <w:r>
        <w:rPr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highlight w:val="green"/>
        </w:rPr>
        <w:t>Слайд 3</w:t>
      </w:r>
    </w:p>
    <w:p w14:paraId="7BB1AA20" w14:textId="77777777" w:rsidR="00587D22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В дальнейшем появление механической текстильной промышленности вытеснило кустарей с этого рынка. Часть из них перешло на другую сырьевую базу. Так в Киржачском районе Александровского уезда появился центр шелкоткачества.</w:t>
      </w:r>
      <w:r>
        <w:rPr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highlight w:val="green"/>
        </w:rPr>
        <w:t>Слайд 4</w:t>
      </w:r>
    </w:p>
    <w:p w14:paraId="69D8776C" w14:textId="77777777" w:rsidR="00587D22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В 1913 году на фабриках отрасли работали свыше 19 тысяч человек, вырабатывалось 47,2 млн. погонных метров тканей. Удельный вес текстильной промышленности во Владимирской губернии составлял 77,4%, из которых хлопчатобумажная – 58,9%, льняная – 17,2%, шелковая – 1,3%. К началу </w:t>
      </w:r>
      <w:r>
        <w:rPr>
          <w:rFonts w:ascii="Times New Roman" w:eastAsia="Times New Roman" w:hAnsi="Times New Roman" w:cs="Times New Roman"/>
          <w:sz w:val="24"/>
          <w:szCs w:val="28"/>
          <w:lang w:val="en-US"/>
        </w:rPr>
        <w:t>XX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века почти треть тканей, производимых в Российской империи, изготавливалось на территории Владимирской губернии.</w:t>
      </w:r>
      <w:r>
        <w:rPr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highlight w:val="green"/>
        </w:rPr>
        <w:t>Слайд 5</w:t>
      </w:r>
    </w:p>
    <w:p w14:paraId="306A565B" w14:textId="77777777" w:rsidR="00587D22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  <w:szCs w:val="28"/>
        </w:rPr>
        <w:lastRenderedPageBreak/>
        <w:t>Новый этап в развитии текстильной промышленности в губернии пришелся на годы реализации новой экономической политики. Удельный вес текстильной промышленности региона в 1925-1926 годах составлял 72,3%, из которых хлопчатобумажная – 51%, льняная – 18,7%, шелковая – 2,2%, прочий текстиль – 0,4%. Производство было столь крупным, что рабочие поселки вокруг фабрик разрослись до масштабов городов. Карабаново, Лакинск, Красная Горбатка – населенные пункты, обязанные своим существованием именно текстильной промышленности.</w:t>
      </w:r>
      <w:r>
        <w:rPr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highlight w:val="green"/>
        </w:rPr>
        <w:t>Слайд 6</w:t>
      </w:r>
    </w:p>
    <w:p w14:paraId="7A7FBF04" w14:textId="77777777" w:rsidR="00587D22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В советское время предприятия легкой промышленности обеспечивали работой десятки тысяч местных жителей. Для городов и районов Владимирской области фабрики считались бюджетообразующими производствами и вносили весомый вклад в областную экономику.</w:t>
      </w:r>
    </w:p>
    <w:p w14:paraId="11CFF41E" w14:textId="77777777" w:rsidR="00587D22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В начале девяностых годов легкая промышленность также играла определяющую роль в промышленном комплексе Владимирской области (удельный вес отрасли в 1991 году – 42,7%). Затем ее доля неуклонно снижалась (6 % в 1997 году, 4% в 2004 году, 3,1% в 2012 году). </w:t>
      </w:r>
    </w:p>
    <w:p w14:paraId="71D4D985" w14:textId="77777777" w:rsidR="00587D22" w:rsidRPr="009F2C39" w:rsidRDefault="00000000">
      <w:pPr>
        <w:pStyle w:val="Iauiue"/>
        <w:ind w:right="150" w:firstLine="930"/>
        <w:jc w:val="both"/>
        <w:rPr>
          <w:rFonts w:eastAsia="Times New Roman"/>
          <w:sz w:val="24"/>
          <w:lang w:val="ru-RU"/>
        </w:rPr>
      </w:pPr>
      <w:r>
        <w:rPr>
          <w:rFonts w:eastAsia="Times New Roman"/>
          <w:sz w:val="24"/>
          <w:szCs w:val="28"/>
          <w:lang w:val="ru-RU"/>
        </w:rPr>
        <w:t>Последние 20 лет легкая промышленность региона остается наиболее депрессивной отраслью промышленности. За прошедшее время ее доля в структуре производства сократилась более чем в 15 раз, что связано, прежде всего, с разрушением плановых поставок сырья и сокращением рынка сбыта продукции вследствие распада СССР. Сегодня эта цифра составляет порядка 3%.</w:t>
      </w:r>
    </w:p>
    <w:p w14:paraId="0DA9AD1E" w14:textId="77777777" w:rsidR="00587D22" w:rsidRPr="009F2C39" w:rsidRDefault="00000000">
      <w:pPr>
        <w:pStyle w:val="Iauiue"/>
        <w:ind w:right="150" w:firstLine="930"/>
        <w:jc w:val="both"/>
        <w:rPr>
          <w:rFonts w:eastAsia="Times New Roman"/>
          <w:sz w:val="24"/>
          <w:szCs w:val="28"/>
          <w:lang w:val="ru-RU"/>
        </w:rPr>
      </w:pPr>
      <w:r>
        <w:rPr>
          <w:rFonts w:eastAsia="Times New Roman"/>
          <w:sz w:val="24"/>
          <w:szCs w:val="28"/>
          <w:lang w:val="ru-RU"/>
        </w:rPr>
        <w:t>Несмотря на значительное сокращение за последние годы доли легкой промышленности в структуре экономики, Владимирская область по-прежнему занимает заметное место в российском производстве по выпуску тканей из стекловолокна (71,1%) и льняных тканей (36%).</w:t>
      </w:r>
      <w:r w:rsidRPr="009F2C39">
        <w:rPr>
          <w:sz w:val="24"/>
          <w:lang w:val="ru-RU"/>
        </w:rPr>
        <w:t xml:space="preserve"> </w:t>
      </w:r>
      <w:r w:rsidRPr="009F2C39">
        <w:rPr>
          <w:rFonts w:eastAsia="Times New Roman"/>
          <w:i/>
          <w:sz w:val="24"/>
          <w:highlight w:val="green"/>
          <w:lang w:val="ru-RU"/>
        </w:rPr>
        <w:t>Слайд 7</w:t>
      </w:r>
    </w:p>
    <w:p w14:paraId="3053723D" w14:textId="77777777" w:rsidR="00587D22" w:rsidRDefault="00000000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szCs w:val="28"/>
          <w:u w:val="single"/>
        </w:rPr>
        <w:t>Основными проблемами, сдерживающими работу предприятий легкой промышленности, являются:</w:t>
      </w:r>
    </w:p>
    <w:p w14:paraId="0C526634" w14:textId="77777777" w:rsidR="00587D22" w:rsidRDefault="0000000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 технологическая отсталость большинства предприятий, </w:t>
      </w:r>
    </w:p>
    <w:p w14:paraId="50279CC6" w14:textId="77777777" w:rsidR="00587D22" w:rsidRDefault="0000000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8"/>
        </w:rPr>
        <w:t>дефицит или отсутствие собственных финансовых средств для приобретения сырья и проведения технического перевооружения,</w:t>
      </w:r>
    </w:p>
    <w:p w14:paraId="1AB64780" w14:textId="77777777" w:rsidR="00587D22" w:rsidRDefault="0000000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 краткосрочность и дороговизна привлекаемых инвестиционных ресурсов, </w:t>
      </w:r>
    </w:p>
    <w:p w14:paraId="5DE1BEBB" w14:textId="77777777" w:rsidR="00587D22" w:rsidRDefault="0000000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 дефицит профессиональных кадров, в том числе способных эффективно управлять процессами коммерциализации научных исследований и разработок (наиболее востребованы следующие специальности: операторы швейного, мотального, ткацкого оборудования, мастера, технологи, контролеры, портные, дизайнеры, модельеры),</w:t>
      </w:r>
    </w:p>
    <w:p w14:paraId="385F05D8" w14:textId="105D6C58" w:rsidR="00587D22" w:rsidRDefault="0000000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 неконкурентоспособная заработная плата. </w:t>
      </w:r>
      <w:r>
        <w:rPr>
          <w:rFonts w:ascii="Times New Roman" w:eastAsia="Times New Roman" w:hAnsi="Times New Roman" w:cs="Times New Roman"/>
          <w:i/>
          <w:sz w:val="24"/>
          <w:highlight w:val="green"/>
        </w:rPr>
        <w:t>Слайд</w:t>
      </w:r>
      <w:r w:rsidRPr="00217688">
        <w:rPr>
          <w:rFonts w:ascii="Times New Roman" w:eastAsia="Times New Roman" w:hAnsi="Times New Roman" w:cs="Times New Roman"/>
          <w:i/>
          <w:sz w:val="24"/>
          <w:highlight w:val="green"/>
        </w:rPr>
        <w:t xml:space="preserve"> </w:t>
      </w:r>
      <w:r w:rsidR="00217688" w:rsidRPr="00217688">
        <w:rPr>
          <w:rFonts w:ascii="Times New Roman" w:eastAsia="Times New Roman" w:hAnsi="Times New Roman" w:cs="Times New Roman"/>
          <w:i/>
          <w:sz w:val="24"/>
          <w:highlight w:val="green"/>
        </w:rPr>
        <w:t>8</w:t>
      </w:r>
    </w:p>
    <w:p w14:paraId="306FF740" w14:textId="77777777" w:rsidR="00587D22" w:rsidRDefault="00000000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szCs w:val="28"/>
          <w:u w:val="single"/>
        </w:rPr>
        <w:t>Исходя из основных проблем</w:t>
      </w:r>
      <w:r>
        <w:rPr>
          <w:rFonts w:ascii="Times New Roman" w:hAnsi="Times New Roman" w:cs="Times New Roman"/>
          <w:i/>
          <w:sz w:val="24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приоритетными задачами в сфере развития легкой промышленности региона являются: </w:t>
      </w:r>
    </w:p>
    <w:p w14:paraId="526D2C8A" w14:textId="77777777" w:rsidR="00587D22" w:rsidRDefault="0000000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 техническое перевооружение производства, </w:t>
      </w:r>
    </w:p>
    <w:p w14:paraId="41527F40" w14:textId="77777777" w:rsidR="00587D22" w:rsidRDefault="0000000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 реализация эффективных бизнес-планов, направленных на выпуск конкурентоспособной продукции, </w:t>
      </w:r>
    </w:p>
    <w:p w14:paraId="14E8A148" w14:textId="77777777" w:rsidR="00587D22" w:rsidRDefault="0000000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 развитие экспортного потенциала,</w:t>
      </w:r>
    </w:p>
    <w:p w14:paraId="3B7FF144" w14:textId="550DD11A" w:rsidR="00587D22" w:rsidRDefault="0000000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 рост производительности труда.</w:t>
      </w:r>
      <w:r>
        <w:rPr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highlight w:val="green"/>
        </w:rPr>
        <w:t>Сла</w:t>
      </w:r>
      <w:r w:rsidRPr="00217688">
        <w:rPr>
          <w:rFonts w:ascii="Times New Roman" w:eastAsia="Times New Roman" w:hAnsi="Times New Roman" w:cs="Times New Roman"/>
          <w:i/>
          <w:sz w:val="24"/>
          <w:highlight w:val="green"/>
        </w:rPr>
        <w:t xml:space="preserve">йд </w:t>
      </w:r>
      <w:r w:rsidR="00217688" w:rsidRPr="00217688">
        <w:rPr>
          <w:rFonts w:ascii="Times New Roman" w:eastAsia="Times New Roman" w:hAnsi="Times New Roman" w:cs="Times New Roman"/>
          <w:i/>
          <w:sz w:val="24"/>
          <w:highlight w:val="green"/>
        </w:rPr>
        <w:t>9</w:t>
      </w:r>
    </w:p>
    <w:p w14:paraId="36579AB1" w14:textId="77777777" w:rsidR="00587D22" w:rsidRDefault="00000000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szCs w:val="28"/>
          <w:u w:val="single"/>
        </w:rPr>
        <w:t>Перспективными направлениями развития отрасли являются:</w:t>
      </w:r>
    </w:p>
    <w:p w14:paraId="59D63BBC" w14:textId="77777777" w:rsidR="00587D22" w:rsidRDefault="0000000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 в порядке, установленном законодательством, оказание государственной и областной поддержки инвестиционных проектов, реализуемых организациями легкой промышленности;</w:t>
      </w:r>
    </w:p>
    <w:p w14:paraId="0ABE876C" w14:textId="77777777" w:rsidR="00587D22" w:rsidRDefault="0000000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 совершенствование налогообложения для обеспечения деятельности предприятий за счет полученных ими финансовых средств.</w:t>
      </w:r>
    </w:p>
    <w:p w14:paraId="4A5DF1D5" w14:textId="77777777" w:rsidR="00587D22" w:rsidRDefault="0000000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 совершенствование работы в области таможенного законодательства;</w:t>
      </w:r>
    </w:p>
    <w:p w14:paraId="111349AE" w14:textId="77777777" w:rsidR="00587D22" w:rsidRDefault="0000000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 xml:space="preserve"> создание благоприятных условий для продвижения продукции отечественных производителей на внутренний и внешний рынки, содействие организации экспорта готовой продукции для расширения рынков сбыта.</w:t>
      </w:r>
    </w:p>
    <w:p w14:paraId="2BFE4EC3" w14:textId="77777777" w:rsidR="00587D22" w:rsidRDefault="0000000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8"/>
        </w:rPr>
        <w:t>размещение государственных и областных заказов;</w:t>
      </w:r>
    </w:p>
    <w:p w14:paraId="56204B4E" w14:textId="77777777" w:rsidR="00587D22" w:rsidRDefault="0000000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 содействие в организации профильных выставочно-ярмарочных мероприятий с участием областных производителей;</w:t>
      </w:r>
    </w:p>
    <w:p w14:paraId="2FF5DF94" w14:textId="37AA57C9" w:rsidR="00587D22" w:rsidRDefault="0000000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 содействие в организации обучения, подготовки, переподготовки и повышения квалификации руководителей и специалистов предприятий отрасли.</w:t>
      </w:r>
      <w:r w:rsidR="00217688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highlight w:val="green"/>
        </w:rPr>
        <w:t xml:space="preserve">Слайд </w:t>
      </w:r>
      <w:r w:rsidRPr="00217688">
        <w:rPr>
          <w:rFonts w:ascii="Times New Roman" w:eastAsia="Times New Roman" w:hAnsi="Times New Roman" w:cs="Times New Roman"/>
          <w:i/>
          <w:sz w:val="24"/>
          <w:highlight w:val="green"/>
        </w:rPr>
        <w:t>1</w:t>
      </w:r>
      <w:r w:rsidR="00217688" w:rsidRPr="00217688">
        <w:rPr>
          <w:rFonts w:ascii="Times New Roman" w:eastAsia="Times New Roman" w:hAnsi="Times New Roman" w:cs="Times New Roman"/>
          <w:i/>
          <w:sz w:val="24"/>
          <w:highlight w:val="green"/>
        </w:rPr>
        <w:t>0</w:t>
      </w:r>
    </w:p>
    <w:p w14:paraId="3679FFCC" w14:textId="77777777" w:rsidR="00217688" w:rsidRDefault="0021768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</w:rPr>
      </w:pPr>
    </w:p>
    <w:p w14:paraId="068F0E5B" w14:textId="1CF67883" w:rsidR="00587D22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Практическая работа</w:t>
      </w:r>
    </w:p>
    <w:p w14:paraId="39266784" w14:textId="0507A4E4" w:rsidR="00587D22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Вы работаете помощником технолога на швейном предприятии. Вам предстоит провести анализ рабочих мест трёх профессий и выбрать подходящую специальность согласно своим интересам и способностям.</w:t>
      </w:r>
      <w:r w:rsidR="009F2C39">
        <w:rPr>
          <w:rFonts w:ascii="Times New Roman" w:eastAsia="Times New Roman" w:hAnsi="Times New Roman" w:cs="Times New Roman"/>
          <w:color w:val="000000"/>
          <w:sz w:val="24"/>
        </w:rPr>
        <w:t xml:space="preserve"> Самостоятельно изучить информацию о предприятиях региона и выбрать наиболее интересное для Вас. Поделиться мнением о предприятии, почему оно вас заинтересовало?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highlight w:val="green"/>
        </w:rPr>
        <w:t>Слайд 1</w:t>
      </w:r>
      <w:r w:rsidR="00217688" w:rsidRPr="00217688">
        <w:rPr>
          <w:rFonts w:ascii="Times New Roman" w:eastAsia="Times New Roman" w:hAnsi="Times New Roman" w:cs="Times New Roman"/>
          <w:i/>
          <w:sz w:val="24"/>
          <w:highlight w:val="green"/>
        </w:rPr>
        <w:t>1</w:t>
      </w:r>
    </w:p>
    <w:p w14:paraId="115DFE1C" w14:textId="77777777" w:rsidR="00587D22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highlight w:val="white"/>
        </w:rPr>
        <w:t>Описание профессий:</w:t>
      </w:r>
    </w:p>
    <w:p w14:paraId="5DEA32C4" w14:textId="77777777" w:rsidR="00587D22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highlight w:val="white"/>
        </w:rPr>
        <w:t>1. Портной:</w:t>
      </w:r>
    </w:p>
    <w:p w14:paraId="7CAA64B0" w14:textId="77777777" w:rsidR="00587D22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 xml:space="preserve">   - Основная задача: пошив одежды вручную или на машине.</w:t>
      </w:r>
    </w:p>
    <w:p w14:paraId="2FE5ABD3" w14:textId="77777777" w:rsidR="00587D22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 xml:space="preserve">   - Требования: внимательность, аккуратность, усидчивость, творческое мышление.</w:t>
      </w:r>
    </w:p>
    <w:p w14:paraId="18FD891C" w14:textId="77777777" w:rsidR="00587D22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 xml:space="preserve">   - Перспективы карьерного роста: повышение квалификации, открытие собственного дела.</w:t>
      </w:r>
    </w:p>
    <w:p w14:paraId="5181A746" w14:textId="77777777" w:rsidR="00587D22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highlight w:val="white"/>
        </w:rPr>
        <w:t>2. Конструктор-модельер:</w:t>
      </w:r>
    </w:p>
    <w:p w14:paraId="75FB19CB" w14:textId="77777777" w:rsidR="00587D22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 xml:space="preserve">   - Основная задача: создание новых моделей одежды, разработка выкроек.</w:t>
      </w:r>
    </w:p>
    <w:p w14:paraId="3D197A21" w14:textId="77777777" w:rsidR="00587D22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 xml:space="preserve">   - Требования: креативность, пространственное воображение, знание технологий обработки материалов.</w:t>
      </w:r>
    </w:p>
    <w:p w14:paraId="156F27B9" w14:textId="77777777" w:rsidR="00587D22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 xml:space="preserve">   - Перспективы карьерного роста: работа ведущим специалистом, участие в показах моды.</w:t>
      </w:r>
    </w:p>
    <w:p w14:paraId="64538E9D" w14:textId="77777777" w:rsidR="00587D22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highlight w:val="white"/>
        </w:rPr>
        <w:t>3. Мастер-технолог:</w:t>
      </w:r>
    </w:p>
    <w:p w14:paraId="749315E4" w14:textId="77777777" w:rsidR="00587D22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 xml:space="preserve">   - Основная задача: контроль качества готовой продукции, обеспечение соблюдения технологических норм.</w:t>
      </w:r>
    </w:p>
    <w:p w14:paraId="49BBCB81" w14:textId="77777777" w:rsidR="00587D22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 xml:space="preserve">   - Требования: умение анализировать процессы, знания технических стандартов.</w:t>
      </w:r>
    </w:p>
    <w:p w14:paraId="447B017C" w14:textId="77777777" w:rsidR="00587D22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 xml:space="preserve">   - Перспективы карьерного роста: должность начальника цеха, руководителя отдела качества.</w:t>
      </w:r>
    </w:p>
    <w:p w14:paraId="3DF4C1EC" w14:textId="77777777" w:rsidR="00587D22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highlight w:val="white"/>
        </w:rPr>
        <w:t>Вопросы для самооценки:</w:t>
      </w:r>
    </w:p>
    <w:p w14:paraId="71C04656" w14:textId="77777777" w:rsidR="00587D22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Оцените себя по шкале от 1 до 5 (1 — низкая степень выраженности, 5 — высокая):</w:t>
      </w:r>
    </w:p>
    <w:p w14:paraId="785735A5" w14:textId="77777777" w:rsidR="00587D22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1. Люблю создавать новые вещи своими руками?</w:t>
      </w:r>
    </w:p>
    <w:p w14:paraId="44B1E411" w14:textId="77777777" w:rsidR="00587D22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2. Хорошо развито чувство стиля и вкуса?</w:t>
      </w:r>
    </w:p>
    <w:p w14:paraId="77873404" w14:textId="77777777" w:rsidR="00587D22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3. Мне интересно разбираться в тонкостях технологии производства?</w:t>
      </w:r>
    </w:p>
    <w:p w14:paraId="18E38779" w14:textId="77777777" w:rsidR="00587D22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4. Нравится контролировать качество продукции?</w:t>
      </w:r>
    </w:p>
    <w:p w14:paraId="6BD0F6E9" w14:textId="77777777" w:rsidR="00587D22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5. Есть желание учиться новым технологиям?</w:t>
      </w:r>
    </w:p>
    <w:p w14:paraId="4A9D2D33" w14:textId="77777777" w:rsidR="00587D22" w:rsidRDefault="00587D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  <w:sz w:val="24"/>
        </w:rPr>
      </w:pPr>
    </w:p>
    <w:p w14:paraId="0ADBCE61" w14:textId="77777777" w:rsidR="00587D22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highlight w:val="white"/>
        </w:rPr>
        <w:t>Подведение итогов: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 xml:space="preserve"> какая профессия подходит вам больше всего исходя из ваших предпочтений и способностей?</w:t>
      </w:r>
    </w:p>
    <w:p w14:paraId="2D891257" w14:textId="77777777" w:rsidR="00587D22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highlight w:val="white"/>
        </w:rPr>
        <w:t>Порядок выполнения задания:</w:t>
      </w:r>
    </w:p>
    <w:p w14:paraId="7E9168CC" w14:textId="77777777" w:rsidR="00587D22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1. Оцените себя по каждому пункту вопросов для самооценки.</w:t>
      </w:r>
    </w:p>
    <w:p w14:paraId="2B6E481B" w14:textId="77777777" w:rsidR="00587D22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2. Подберите профессию, соответствующую вашим предпочтениям и способностям.</w:t>
      </w:r>
    </w:p>
    <w:p w14:paraId="40D10029" w14:textId="77777777" w:rsidR="00587D22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3. Объясните свой выбор, почему именно эта профессия вас привлекает.</w:t>
      </w:r>
    </w:p>
    <w:p w14:paraId="2D000242" w14:textId="77777777" w:rsidR="00587D22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highlight w:val="white"/>
        </w:rPr>
        <w:lastRenderedPageBreak/>
        <w:t>Задание оценивается по следующим критериям:</w:t>
      </w:r>
    </w:p>
    <w:p w14:paraId="74635DE3" w14:textId="77777777" w:rsidR="00587D22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- Степень осознанности своего выбора.</w:t>
      </w:r>
    </w:p>
    <w:p w14:paraId="2315CB59" w14:textId="77777777" w:rsidR="00587D22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- Соответствие выбранного профиля собственным склонностям и желаниям.</w:t>
      </w:r>
    </w:p>
    <w:p w14:paraId="1626CECE" w14:textId="77777777" w:rsidR="00587D22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- Аргументированность выводов.</w:t>
      </w:r>
    </w:p>
    <w:p w14:paraId="69D87486" w14:textId="77777777" w:rsidR="00587D22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highlight w:val="white"/>
        </w:rPr>
        <w:t>Максимальное количество баллов — 10.</w:t>
      </w:r>
    </w:p>
    <w:p w14:paraId="2FFB21A8" w14:textId="77777777" w:rsidR="00587D22" w:rsidRDefault="00587D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046EFDD" w14:textId="2554F37D" w:rsidR="00587D22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Рефлексия с картинками смайликами (понравился ли урок )</w:t>
      </w:r>
      <w:r w:rsidRPr="00217688">
        <w:rPr>
          <w:rFonts w:ascii="Times New Roman" w:eastAsia="Times New Roman" w:hAnsi="Times New Roman" w:cs="Times New Roman"/>
          <w:bCs/>
          <w:i/>
          <w:iCs/>
          <w:color w:val="000000"/>
          <w:sz w:val="24"/>
        </w:rPr>
        <w:t xml:space="preserve"> </w:t>
      </w:r>
      <w:r w:rsidR="00217688" w:rsidRPr="00217688">
        <w:rPr>
          <w:rFonts w:ascii="Times New Roman" w:eastAsia="Times New Roman" w:hAnsi="Times New Roman" w:cs="Times New Roman"/>
          <w:bCs/>
          <w:i/>
          <w:iCs/>
          <w:color w:val="000000"/>
          <w:sz w:val="24"/>
          <w:highlight w:val="green"/>
        </w:rPr>
        <w:t>Слайд 12</w:t>
      </w:r>
    </w:p>
    <w:p w14:paraId="4C6CD637" w14:textId="77777777" w:rsidR="00587D22" w:rsidRDefault="00587D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0662C929" w14:textId="77777777" w:rsidR="00587D22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Слово заключительное:</w:t>
      </w:r>
    </w:p>
    <w:p w14:paraId="16CBE0D2" w14:textId="77777777" w:rsidR="00587D22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>Слово педагога: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 xml:space="preserve">Сегодня мы закончили изучать важную тему — легкую промышленность нашей Владимирской области. Надеюсь, каждый из вас почерпнул немало интересных фактов и полезных сведений. </w:t>
      </w:r>
    </w:p>
    <w:p w14:paraId="267C913D" w14:textId="77777777" w:rsidR="00587D22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Полученная информация пригодится вам и в реальной жизни. Может быть, среди вас найдутся будущие инженеры-технологи, дизайнеры одежды или экономисты, которые продолжат успешно развивать и совершенствовать эту важную отрасль хозяйства родного края.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Спасибо вам за вашу активность и заинтересованность в ходе урока!</w:t>
      </w:r>
    </w:p>
    <w:sectPr w:rsidR="00587D2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C72B0B" w14:textId="77777777" w:rsidR="00A06572" w:rsidRDefault="00A06572">
      <w:pPr>
        <w:spacing w:after="0" w:line="240" w:lineRule="auto"/>
      </w:pPr>
      <w:r>
        <w:separator/>
      </w:r>
    </w:p>
  </w:endnote>
  <w:endnote w:type="continuationSeparator" w:id="0">
    <w:p w14:paraId="383C1D72" w14:textId="77777777" w:rsidR="00A06572" w:rsidRDefault="00A06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E9282C" w14:textId="77777777" w:rsidR="00A06572" w:rsidRDefault="00A06572">
      <w:pPr>
        <w:spacing w:after="0" w:line="240" w:lineRule="auto"/>
      </w:pPr>
      <w:r>
        <w:separator/>
      </w:r>
    </w:p>
  </w:footnote>
  <w:footnote w:type="continuationSeparator" w:id="0">
    <w:p w14:paraId="7FA17E9D" w14:textId="77777777" w:rsidR="00A06572" w:rsidRDefault="00A065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066320"/>
    <w:multiLevelType w:val="hybridMultilevel"/>
    <w:tmpl w:val="30F80AC0"/>
    <w:lvl w:ilvl="0" w:tplc="A28A0500">
      <w:start w:val="1"/>
      <w:numFmt w:val="bullet"/>
      <w:lvlText w:val="·"/>
      <w:lvlJc w:val="left"/>
      <w:pPr>
        <w:ind w:left="1320" w:hanging="360"/>
      </w:pPr>
      <w:rPr>
        <w:rFonts w:ascii="Symbol" w:eastAsia="Symbol" w:hAnsi="Symbol" w:cs="Symbol" w:hint="default"/>
      </w:rPr>
    </w:lvl>
    <w:lvl w:ilvl="1" w:tplc="4460804A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FB2EC2BA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9126952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F3D4BB9E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2C7CDCF6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7AD49898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6AF4ADAA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C322906C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52C05F35"/>
    <w:multiLevelType w:val="hybridMultilevel"/>
    <w:tmpl w:val="6FD01AEC"/>
    <w:lvl w:ilvl="0" w:tplc="27C29D8A">
      <w:start w:val="1"/>
      <w:numFmt w:val="bullet"/>
      <w:lvlText w:val="·"/>
      <w:lvlJc w:val="left"/>
      <w:pPr>
        <w:ind w:left="1287" w:hanging="360"/>
      </w:pPr>
      <w:rPr>
        <w:rFonts w:ascii="Symbol" w:eastAsia="Symbol" w:hAnsi="Symbol" w:cs="Symbol" w:hint="default"/>
      </w:rPr>
    </w:lvl>
    <w:lvl w:ilvl="1" w:tplc="4ED4A53C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81E015FE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34CEBFC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DAD60486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DF8EF272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BC06CEA4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72EBC5C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84A64C04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55424EC"/>
    <w:multiLevelType w:val="hybridMultilevel"/>
    <w:tmpl w:val="580AE6C0"/>
    <w:lvl w:ilvl="0" w:tplc="E6F4CDEA">
      <w:start w:val="1"/>
      <w:numFmt w:val="decimal"/>
      <w:lvlText w:val="%1."/>
      <w:lvlJc w:val="left"/>
    </w:lvl>
    <w:lvl w:ilvl="1" w:tplc="429CB65E">
      <w:start w:val="1"/>
      <w:numFmt w:val="lowerLetter"/>
      <w:lvlText w:val="%2."/>
      <w:lvlJc w:val="left"/>
      <w:pPr>
        <w:ind w:left="1440" w:hanging="360"/>
      </w:pPr>
    </w:lvl>
    <w:lvl w:ilvl="2" w:tplc="C97AD846">
      <w:start w:val="1"/>
      <w:numFmt w:val="lowerRoman"/>
      <w:lvlText w:val="%3."/>
      <w:lvlJc w:val="right"/>
      <w:pPr>
        <w:ind w:left="2160" w:hanging="180"/>
      </w:pPr>
    </w:lvl>
    <w:lvl w:ilvl="3" w:tplc="B5645B1C">
      <w:start w:val="1"/>
      <w:numFmt w:val="decimal"/>
      <w:lvlText w:val="%4."/>
      <w:lvlJc w:val="left"/>
      <w:pPr>
        <w:ind w:left="2880" w:hanging="360"/>
      </w:pPr>
    </w:lvl>
    <w:lvl w:ilvl="4" w:tplc="937688F2">
      <w:start w:val="1"/>
      <w:numFmt w:val="lowerLetter"/>
      <w:lvlText w:val="%5."/>
      <w:lvlJc w:val="left"/>
      <w:pPr>
        <w:ind w:left="3600" w:hanging="360"/>
      </w:pPr>
    </w:lvl>
    <w:lvl w:ilvl="5" w:tplc="2CD09A04">
      <w:start w:val="1"/>
      <w:numFmt w:val="lowerRoman"/>
      <w:lvlText w:val="%6."/>
      <w:lvlJc w:val="right"/>
      <w:pPr>
        <w:ind w:left="4320" w:hanging="180"/>
      </w:pPr>
    </w:lvl>
    <w:lvl w:ilvl="6" w:tplc="30DE27BC">
      <w:start w:val="1"/>
      <w:numFmt w:val="decimal"/>
      <w:lvlText w:val="%7."/>
      <w:lvlJc w:val="left"/>
      <w:pPr>
        <w:ind w:left="5040" w:hanging="360"/>
      </w:pPr>
    </w:lvl>
    <w:lvl w:ilvl="7" w:tplc="D1428AC8">
      <w:start w:val="1"/>
      <w:numFmt w:val="lowerLetter"/>
      <w:lvlText w:val="%8."/>
      <w:lvlJc w:val="left"/>
      <w:pPr>
        <w:ind w:left="5760" w:hanging="360"/>
      </w:pPr>
    </w:lvl>
    <w:lvl w:ilvl="8" w:tplc="9FC0327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745090"/>
    <w:multiLevelType w:val="hybridMultilevel"/>
    <w:tmpl w:val="D550D742"/>
    <w:lvl w:ilvl="0" w:tplc="8382A846">
      <w:start w:val="1"/>
      <w:numFmt w:val="decimal"/>
      <w:lvlText w:val="%1."/>
      <w:lvlJc w:val="left"/>
      <w:pPr>
        <w:ind w:left="720" w:hanging="360"/>
      </w:pPr>
    </w:lvl>
    <w:lvl w:ilvl="1" w:tplc="0D0AAE76">
      <w:start w:val="1"/>
      <w:numFmt w:val="lowerLetter"/>
      <w:lvlText w:val="%2."/>
      <w:lvlJc w:val="left"/>
      <w:pPr>
        <w:ind w:left="1440" w:hanging="360"/>
      </w:pPr>
    </w:lvl>
    <w:lvl w:ilvl="2" w:tplc="8DAA2938">
      <w:start w:val="1"/>
      <w:numFmt w:val="lowerRoman"/>
      <w:lvlText w:val="%3."/>
      <w:lvlJc w:val="right"/>
      <w:pPr>
        <w:ind w:left="2160" w:hanging="180"/>
      </w:pPr>
    </w:lvl>
    <w:lvl w:ilvl="3" w:tplc="8F0076DA">
      <w:start w:val="1"/>
      <w:numFmt w:val="decimal"/>
      <w:lvlText w:val="%4."/>
      <w:lvlJc w:val="left"/>
      <w:pPr>
        <w:ind w:left="2880" w:hanging="360"/>
      </w:pPr>
    </w:lvl>
    <w:lvl w:ilvl="4" w:tplc="E81C3D60">
      <w:start w:val="1"/>
      <w:numFmt w:val="lowerLetter"/>
      <w:lvlText w:val="%5."/>
      <w:lvlJc w:val="left"/>
      <w:pPr>
        <w:ind w:left="3600" w:hanging="360"/>
      </w:pPr>
    </w:lvl>
    <w:lvl w:ilvl="5" w:tplc="F8C2BB0C">
      <w:start w:val="1"/>
      <w:numFmt w:val="lowerRoman"/>
      <w:lvlText w:val="%6."/>
      <w:lvlJc w:val="right"/>
      <w:pPr>
        <w:ind w:left="4320" w:hanging="180"/>
      </w:pPr>
    </w:lvl>
    <w:lvl w:ilvl="6" w:tplc="5CBE7ECC">
      <w:start w:val="1"/>
      <w:numFmt w:val="decimal"/>
      <w:lvlText w:val="%7."/>
      <w:lvlJc w:val="left"/>
      <w:pPr>
        <w:ind w:left="5040" w:hanging="360"/>
      </w:pPr>
    </w:lvl>
    <w:lvl w:ilvl="7" w:tplc="DB26D778">
      <w:start w:val="1"/>
      <w:numFmt w:val="lowerLetter"/>
      <w:lvlText w:val="%8."/>
      <w:lvlJc w:val="left"/>
      <w:pPr>
        <w:ind w:left="5760" w:hanging="360"/>
      </w:pPr>
    </w:lvl>
    <w:lvl w:ilvl="8" w:tplc="C6924D9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632EF3"/>
    <w:multiLevelType w:val="hybridMultilevel"/>
    <w:tmpl w:val="9C18EB00"/>
    <w:lvl w:ilvl="0" w:tplc="FE2C8B90">
      <w:start w:val="1"/>
      <w:numFmt w:val="decimal"/>
      <w:lvlText w:val="%1."/>
      <w:lvlJc w:val="left"/>
      <w:pPr>
        <w:ind w:left="720" w:hanging="360"/>
      </w:pPr>
    </w:lvl>
    <w:lvl w:ilvl="1" w:tplc="973C45D6">
      <w:start w:val="1"/>
      <w:numFmt w:val="lowerLetter"/>
      <w:lvlText w:val="%2."/>
      <w:lvlJc w:val="left"/>
      <w:pPr>
        <w:ind w:left="1440" w:hanging="360"/>
      </w:pPr>
    </w:lvl>
    <w:lvl w:ilvl="2" w:tplc="916E99D0">
      <w:start w:val="1"/>
      <w:numFmt w:val="lowerRoman"/>
      <w:lvlText w:val="%3."/>
      <w:lvlJc w:val="right"/>
      <w:pPr>
        <w:ind w:left="2160" w:hanging="180"/>
      </w:pPr>
    </w:lvl>
    <w:lvl w:ilvl="3" w:tplc="291436AC">
      <w:start w:val="1"/>
      <w:numFmt w:val="decimal"/>
      <w:lvlText w:val="%4."/>
      <w:lvlJc w:val="left"/>
      <w:pPr>
        <w:ind w:left="2880" w:hanging="360"/>
      </w:pPr>
    </w:lvl>
    <w:lvl w:ilvl="4" w:tplc="CAC8FA0C">
      <w:start w:val="1"/>
      <w:numFmt w:val="lowerLetter"/>
      <w:lvlText w:val="%5."/>
      <w:lvlJc w:val="left"/>
      <w:pPr>
        <w:ind w:left="3600" w:hanging="360"/>
      </w:pPr>
    </w:lvl>
    <w:lvl w:ilvl="5" w:tplc="60C8628E">
      <w:start w:val="1"/>
      <w:numFmt w:val="lowerRoman"/>
      <w:lvlText w:val="%6."/>
      <w:lvlJc w:val="right"/>
      <w:pPr>
        <w:ind w:left="4320" w:hanging="180"/>
      </w:pPr>
    </w:lvl>
    <w:lvl w:ilvl="6" w:tplc="6E14831A">
      <w:start w:val="1"/>
      <w:numFmt w:val="decimal"/>
      <w:lvlText w:val="%7."/>
      <w:lvlJc w:val="left"/>
      <w:pPr>
        <w:ind w:left="5040" w:hanging="360"/>
      </w:pPr>
    </w:lvl>
    <w:lvl w:ilvl="7" w:tplc="E8DAACC4">
      <w:start w:val="1"/>
      <w:numFmt w:val="lowerLetter"/>
      <w:lvlText w:val="%8."/>
      <w:lvlJc w:val="left"/>
      <w:pPr>
        <w:ind w:left="5760" w:hanging="360"/>
      </w:pPr>
    </w:lvl>
    <w:lvl w:ilvl="8" w:tplc="688640F4">
      <w:start w:val="1"/>
      <w:numFmt w:val="lowerRoman"/>
      <w:lvlText w:val="%9."/>
      <w:lvlJc w:val="right"/>
      <w:pPr>
        <w:ind w:left="6480" w:hanging="180"/>
      </w:pPr>
    </w:lvl>
  </w:abstractNum>
  <w:num w:numId="1" w16cid:durableId="577600315">
    <w:abstractNumId w:val="2"/>
  </w:num>
  <w:num w:numId="2" w16cid:durableId="594477814">
    <w:abstractNumId w:val="4"/>
  </w:num>
  <w:num w:numId="3" w16cid:durableId="1187139582">
    <w:abstractNumId w:val="3"/>
  </w:num>
  <w:num w:numId="4" w16cid:durableId="1614753391">
    <w:abstractNumId w:val="1"/>
  </w:num>
  <w:num w:numId="5" w16cid:durableId="1737781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D22"/>
    <w:rsid w:val="000B2942"/>
    <w:rsid w:val="00217688"/>
    <w:rsid w:val="00587D22"/>
    <w:rsid w:val="009F2C39"/>
    <w:rsid w:val="00A0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9F16A"/>
  <w15:docId w15:val="{ED8D82E2-0473-4D53-90D9-B57C5B885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Iauiue">
    <w:name w:val="Iau?iu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1354</Words>
  <Characters>7719</Characters>
  <Application>Microsoft Office Word</Application>
  <DocSecurity>0</DocSecurity>
  <Lines>64</Lines>
  <Paragraphs>18</Paragraphs>
  <ScaleCrop>false</ScaleCrop>
  <Company/>
  <LinksUpToDate>false</LinksUpToDate>
  <CharactersWithSpaces>9055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969</cp:lastModifiedBy>
  <cp:revision>14</cp:revision>
  <dcterms:created xsi:type="dcterms:W3CDTF">2025-09-20T13:39:00Z</dcterms:created>
  <dcterms:modified xsi:type="dcterms:W3CDTF">2025-10-19T16:39:00Z</dcterms:modified>
</cp:coreProperties>
</file>